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52D" w:rsidRPr="005E0DAF" w:rsidRDefault="0095052D" w:rsidP="0095052D">
      <w:pPr>
        <w:jc w:val="center"/>
        <w:rPr>
          <w:rFonts w:ascii="Times New Roman" w:hAnsi="Times New Roman"/>
          <w:color w:val="000000" w:themeColor="text1"/>
          <w:sz w:val="32"/>
          <w:szCs w:val="32"/>
          <w:u w:val="single"/>
        </w:rPr>
      </w:pPr>
      <w:r w:rsidRPr="005E0DAF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WORD - TVARY</w:t>
      </w:r>
    </w:p>
    <w:p w:rsidR="0095052D" w:rsidRDefault="0095052D" w:rsidP="0095052D">
      <w:pPr>
        <w:pStyle w:val="Odstavecseseznamem"/>
        <w:rPr>
          <w:rFonts w:ascii="Times New Roman" w:hAnsi="Times New Roman"/>
          <w:sz w:val="24"/>
        </w:rPr>
      </w:pPr>
    </w:p>
    <w:p w:rsidR="0095052D" w:rsidRPr="0095052D" w:rsidRDefault="0095052D" w:rsidP="0095052D">
      <w:pPr>
        <w:ind w:left="360"/>
        <w:jc w:val="both"/>
        <w:rPr>
          <w:rFonts w:ascii="Times New Roman" w:hAnsi="Times New Roman"/>
          <w:sz w:val="24"/>
        </w:rPr>
      </w:pPr>
      <w:r w:rsidRPr="0095052D">
        <w:rPr>
          <w:rFonts w:ascii="Times New Roman" w:hAnsi="Times New Roman"/>
          <w:sz w:val="24"/>
        </w:rPr>
        <w:t>Pomocí vkládání automatických tvarů (obdélník, kruh, rovnoramenný trojúhelník, lichoběžník, čára) vytvoř stejný obrázek.</w:t>
      </w:r>
    </w:p>
    <w:p w:rsidR="0095052D" w:rsidRPr="0095052D" w:rsidRDefault="0095052D" w:rsidP="0095052D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Pozor na výplně tvarů.</w:t>
      </w:r>
      <w:bookmarkStart w:id="0" w:name="_GoBack"/>
      <w:bookmarkEnd w:id="0"/>
    </w:p>
    <w:p w:rsidR="0095052D" w:rsidRPr="0095052D" w:rsidRDefault="0095052D" w:rsidP="0095052D">
      <w:pPr>
        <w:ind w:left="360"/>
        <w:rPr>
          <w:rFonts w:ascii="Times New Roman" w:hAnsi="Times New Roman"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4D45F69" wp14:editId="425D2100">
            <wp:simplePos x="0" y="0"/>
            <wp:positionH relativeFrom="column">
              <wp:posOffset>-604520</wp:posOffset>
            </wp:positionH>
            <wp:positionV relativeFrom="paragraph">
              <wp:posOffset>375920</wp:posOffset>
            </wp:positionV>
            <wp:extent cx="6785610" cy="3912235"/>
            <wp:effectExtent l="19050" t="0" r="0" b="0"/>
            <wp:wrapTight wrapText="bothSides">
              <wp:wrapPolygon edited="0">
                <wp:start x="-61" y="0"/>
                <wp:lineTo x="-61" y="21456"/>
                <wp:lineTo x="21588" y="21456"/>
                <wp:lineTo x="21588" y="0"/>
                <wp:lineTo x="-61" y="0"/>
              </wp:wrapPolygon>
            </wp:wrapTight>
            <wp:docPr id="1" name="Obrázek 0" descr="tvar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ary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5610" cy="391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052D">
        <w:rPr>
          <w:rFonts w:ascii="Times New Roman" w:hAnsi="Times New Roman"/>
          <w:sz w:val="24"/>
        </w:rPr>
        <w:t>Nezapomeňte, že zvolené tvary lze kopírovat.</w:t>
      </w:r>
    </w:p>
    <w:p w:rsidR="00716B5E" w:rsidRDefault="00716B5E"/>
    <w:sectPr w:rsidR="00716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17F9"/>
    <w:multiLevelType w:val="hybridMultilevel"/>
    <w:tmpl w:val="8A369F3E"/>
    <w:lvl w:ilvl="0" w:tplc="7FAA3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C461C"/>
    <w:multiLevelType w:val="hybridMultilevel"/>
    <w:tmpl w:val="33326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2D"/>
    <w:rsid w:val="00716B5E"/>
    <w:rsid w:val="0095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14BF2-CB64-45BB-ACE5-3BA6348A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05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176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2018-10-23T17:25:00Z</dcterms:created>
  <dcterms:modified xsi:type="dcterms:W3CDTF">2018-10-23T17:28:00Z</dcterms:modified>
</cp:coreProperties>
</file>